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94992a9e14d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Desde mi puerta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COMIENZA,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COMIENZA,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COMIENZA,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TERMINA,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CON LA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TERMINA,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CON LA VUELTA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EN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EN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EN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PONGO EN EL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PONGO EN EL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PRIMAVERA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TRAIGO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TRAIGO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TRAIGO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CASA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CASA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MISMA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TE LLEVO,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TE LLEVO,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TE LLEVO,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UN AÑO NO PUEDO,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IMAGINO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UN AÑO NO PUEDO,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IMAGINO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“TOITOS” LOS MESES DEL AÑO</w:t>
            </w:r>
            <w:br/>
            <w:r>
              <w:rPr>
                <w:rFonts w:ascii="Arial" w:hAnsi="Arial"/>
                <w:b/>
                <w:sz w:val="20"/>
              </w:rPr>
              <w:t xml:space="preserve">YO, ME SIENTO PEREGRINO,YO</w:t>
            </w:r>
            <w:br/>
            <w:r>
              <w:rPr>
                <w:rFonts w:ascii="Arial" w:hAnsi="Arial"/>
                <w:b/>
                <w:sz w:val="20"/>
              </w:rPr>
              <w:t xml:space="preserve">ME SIENTO ROCIERO,</w:t>
            </w:r>
            <w:br/>
            <w:r>
              <w:rPr>
                <w:rFonts w:ascii="Arial" w:hAnsi="Arial"/>
                <w:b/>
                <w:sz w:val="20"/>
              </w:rPr>
              <w:t xml:space="preserve">Y HAGO EL CAMINO SOÑANDO,</w:t>
            </w:r>
            <w:br/>
            <w:r>
              <w:rPr>
                <w:rFonts w:ascii="Arial" w:hAnsi="Arial"/>
                <w:b/>
                <w:sz w:val="20"/>
              </w:rPr>
              <w:t xml:space="preserve">“TOITAS” LAS VECES QUE QUIERO.</w:t>
            </w:r>
          </w:p>
        </w:tc>
      </w:tr>
    </w:tbl>
  </w:body>
</w:document>
</file>