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c9543a49141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vieja medalla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TALLO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EN 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PRENDIO EN UNA 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DEL MEDIODIA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FUEGO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FUEGO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ALIVIARA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DE LA ALDEA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ANDAR Y ANDAR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PISADA TRAS PISADA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FRIO MAÑANERO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CALA LAS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CALA LAS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RINDA 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ENCARGARA MI MANTA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IRE LLENANDO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MISMOS ANHELOS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COPLAS Y PLEGARIAS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PASOS IRAN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MARCADA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MARCADA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POR LA RAYA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COMO EL LUCERO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MIRAR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NECESITO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VIEJA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ESPERARE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 SE ROMPA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QUE SE ROMPA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TU COSTALERO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MADRUGADA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NECESITO MAS</w:t>
            </w:r>
            <w:br/>
            <w:r>
              <w:rPr>
                <w:rFonts w:ascii="Arial" w:hAnsi="Arial"/>
                <w:b/>
                <w:sz w:val="20"/>
              </w:rPr>
              <w:t xml:space="preserve">QUE TOQUE EL TAMBORILERO</w:t>
            </w:r>
            <w:br/>
            <w:r>
              <w:rPr>
                <w:rFonts w:ascii="Arial" w:hAnsi="Arial"/>
                <w:b/>
                <w:sz w:val="20"/>
              </w:rPr>
              <w:t xml:space="preserve">Y YA ME TIENES DETRÁS</w:t>
            </w:r>
            <w:br/>
            <w:r>
              <w:rPr>
                <w:rFonts w:ascii="Arial" w:hAnsi="Arial"/>
                <w:b/>
                <w:sz w:val="20"/>
              </w:rPr>
              <w:t xml:space="preserve">DEL SIMPECAO ROCIERO</w:t>
            </w:r>
            <w:br/>
            <w:r>
              <w:rPr>
                <w:rFonts w:ascii="Arial" w:hAnsi="Arial"/>
                <w:b/>
                <w:sz w:val="20"/>
              </w:rPr>
              <w:t xml:space="preserve">CON MI MEDALLA COLGA</w:t>
            </w:r>
          </w:p>
        </w:tc>
      </w:tr>
    </w:tbl>
  </w:body>
</w:document>
</file>