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936d4ffd9f4738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Coro de la Hermandad del Rocio de Sevilla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Romeros y romeras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NOSOTROS CON LOS CABALLOS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SOMBRERO Y CHAQUETILLA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SOMBRERO Y CHAQUETILLA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NOSOTROS CON LOS CABALLOS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SOMBRERO Y CHAQUETILLA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NOSOTROS CON LOS CABALLOS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SOMBRERO Y CHAQUETILLA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SOMBRERO Y CHAQUETILLA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NOSOTRAS VAMOS ANDANDO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CANTANDOLE A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NOSOTRAS VAMOS ANDANDO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CANTANDOLE A SEVILLA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NOSOTROS CON LA GUITARRA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TAMBOR Y PANDERETA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TAMBOR Y PANDERETA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NOSOTROS CON LA GUITARRA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TAMBOR Y PANDERETA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NOSOTROS CON LA GUITARRA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TAMBOR Y PANDERETA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TAMBOR Y PANDERETA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NOSOTRAS CON LOS PALILLOS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CANTANDO ENTRE LAS CARRETAS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NOSOTRAS CON LOS PALILLOS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CANTANDO ENTRE LAS CARRETAS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NOSOTROS CON NUESTRA MANTA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BAJO UN CIELO DE ESTRELLAS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BAJO UN CIELO DE ESTRELLAS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NOSOTROS CON NUESTRA MANTA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BAJO UN CIELO DE ESTRELLAS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NOSOTROS CON NUESTRA MANTA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BAJO UN CIELO DE ESTRELLAS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BAJO UN CIELO DE ESTRELLAS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NOSOTRAS CON LOS MANTONES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ARRIMA A LAS CANDELAS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NOSOTRAS CON LOS MANTONES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ARRIMA A LAS CANDELAS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NOSOTROS BAJO SU PASO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AGARRAO A SUS VARALES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AGARRAO A SUS VARALES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NOSOTROS BAJO SU PASO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AGARRAO A SUS VARALES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NOSOTROS BAJO SU PASO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AGARRAO A SUS VARALES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AGARRAO A SUS VARALES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NOSOTRAS VAMOS AL LAO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CANTANDOLE NUESTRA SALVE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NOSOTRAS VAMOS AL LAO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CANTANDOLE NUESTRA SALVE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YO LLEGARE</w:t>
            </w:r>
            <w:br/>
            <w:r>
              <w:rPr>
                <w:rFonts w:ascii="Arial" w:hAnsi="Arial"/>
                <w:b/>
                <w:sz w:val="20"/>
              </w:rPr>
              <w:t xml:space="preserve">YO LLEGARE</w:t>
            </w:r>
            <w:br/>
            <w:r>
              <w:rPr>
                <w:rFonts w:ascii="Arial" w:hAnsi="Arial"/>
                <w:b/>
                <w:sz w:val="20"/>
              </w:rPr>
              <w:t xml:space="preserve">CON MI CABALLO AL ROCIO</w:t>
            </w:r>
            <w:br/>
            <w:r>
              <w:rPr>
                <w:rFonts w:ascii="Arial" w:hAnsi="Arial"/>
                <w:b/>
                <w:sz w:val="20"/>
              </w:rPr>
              <w:t xml:space="preserve">NOSOTRAS VAMOS ANDANDO</w:t>
            </w:r>
            <w:br/>
            <w:r>
              <w:rPr>
                <w:rFonts w:ascii="Arial" w:hAnsi="Arial"/>
                <w:b/>
                <w:sz w:val="20"/>
              </w:rPr>
              <w:t xml:space="preserve">CANTANDO POR LOS CAMINOS</w:t>
            </w:r>
          </w:p>
        </w:tc>
      </w:tr>
    </w:tbl>
  </w:body>
</w:document>
</file>