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3388ae62d4f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tabernera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EMPAPAO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LA TORMENTA.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LA TORMENTA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EMPAPAO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LA TORMENTA.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DALE COBIJO AL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AMARRAO EN LA PUERTA.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UNA HEMBRA CON POCO ABRIGO.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DIÓ MI COPA ME ECHÓ MÁS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TOCÓ MI ROPA VENTE CONMIGO.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AL CABALLO DALE COBIJO.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HA PASAO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ME ACUERDO DE 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ME ACUERDO DE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HA PASAO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ME ACUERDO DE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ESTACA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CLAVAO EN MI PIEL MORENA.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SOLO FUÍ PARA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FECHA EN SU CALENDARIO.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CIGÜEÑA EN SU CAMPANARIO.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LA SOMBRA DE UN CANDELABRO.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GALOPE PERDÍO DE MI CABALLO.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 SUEÑO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EN SIERRA MORENA.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EN SIERRA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 SUEÑO ENCENDÍO.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EN SIERRA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UN RAYO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 UNA TORMENTA.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MI PRIMER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SUBÍ BUSCANDO ROPITA SECA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 EN MIS CARNES VIVA CANDELA.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LOCO ME FUÍ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CERCA LA LUNA POR VEZ PRIMERA.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GALOPAR DE CABALLO.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TRONABA EN LA AMANECÍA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TRONABA EN LA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GALOPAR DE CABALLO.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TRONABA EN LA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ENTRE DOS PEÑASCOS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DABA LOS BUENOS DÍAS.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MEMORIA AL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BOTAS DE PLATA DESEOS CARNALES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PETACA CUATRO REALES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CUBRIÓ SUS BESOS COMO PUÑALES.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PONTE TU ROPA QUE MÁS TE VALE.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ME AYUDÓ A DESNUDARME.</w:t>
            </w:r>
            <w:br/>
            <w:r>
              <w:rPr>
                <w:rFonts w:ascii="Arial" w:hAnsi="Arial"/>
                <w:b/>
                <w:sz w:val="20"/>
              </w:rPr>
              <w:t xml:space="preserve">ESCAMPÓ Y EL TABERNERO</w:t>
            </w:r>
            <w:br/>
            <w:r>
              <w:rPr>
                <w:rFonts w:ascii="Arial" w:hAnsi="Arial"/>
                <w:b/>
                <w:sz w:val="20"/>
              </w:rPr>
              <w:t xml:space="preserve">GALOPÓ LA NOCHE ENTERA</w:t>
            </w:r>
            <w:br/>
            <w:r>
              <w:rPr>
                <w:rFonts w:ascii="Arial" w:hAnsi="Arial"/>
                <w:b/>
                <w:sz w:val="20"/>
              </w:rPr>
              <w:t xml:space="preserve">ÉL MONTAO EN MI CABALLO</w:t>
            </w:r>
            <w:br/>
            <w:r>
              <w:rPr>
                <w:rFonts w:ascii="Arial" w:hAnsi="Arial"/>
                <w:b/>
                <w:sz w:val="20"/>
              </w:rPr>
              <w:t xml:space="preserve">YO MONTAO EN SU TABERNERA.</w:t>
            </w:r>
          </w:p>
        </w:tc>
      </w:tr>
    </w:tbl>
  </w:body>
</w:document>
</file>