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59f4c696d4d6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mala suerte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EN MI BARAJA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 Y EL REY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 Y EL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EN MI BARAJA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 Y EL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EN MI BARAJA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 Y EL REY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 Y EL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ERA TU AMOR MI ALHAJA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ORO DE LEY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ERA TU AMOR MI ALHAJA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ORO DE LEY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QUISE DESDE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ALMA Y “VÍA”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ALMA Y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QUISE DESDE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ALMA Y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QUISE DESDE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ALMA Y “VÍA”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ALMA Y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JUGANDO AL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JUGANDO AL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PERDÍA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EL AS DE 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REY DE ESPADAS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REY DE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EL AS DE 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REY DE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EL AS DE 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REY DE ESPADAS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REY DE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AMOR FUE UN TESORO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AMOR FUE UN TESORO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ES NADA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YA NO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RECUERDOS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YA NO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YA NO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RECUERDOS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JUEGO ESA MONEDA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LA PIERDO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JUEGO ESA MONEDA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LA PIERDO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JUGUÉ</w:t>
            </w:r>
            <w:br/>
            <w:r>
              <w:rPr>
                <w:rFonts w:ascii="Arial" w:hAnsi="Arial"/>
                <w:b/>
                <w:sz w:val="20"/>
              </w:rPr>
              <w:t xml:space="preserve">JUGUÉ A QUERERTE</w:t>
            </w:r>
            <w:br/>
            <w:r>
              <w:rPr>
                <w:rFonts w:ascii="Arial" w:hAnsi="Arial"/>
                <w:b/>
                <w:sz w:val="20"/>
              </w:rPr>
              <w:t xml:space="preserve">TAN SÓLO A TI</w:t>
            </w:r>
            <w:br/>
            <w:r>
              <w:rPr>
                <w:rFonts w:ascii="Arial" w:hAnsi="Arial"/>
                <w:b/>
                <w:sz w:val="20"/>
              </w:rPr>
              <w:t xml:space="preserve">MIRA QUE MALA SUERTE</w:t>
            </w:r>
            <w:br/>
            <w:r>
              <w:rPr>
                <w:rFonts w:ascii="Arial" w:hAnsi="Arial"/>
                <w:b/>
                <w:sz w:val="20"/>
              </w:rPr>
              <w:t xml:space="preserve">QUE TE PERDÍ</w:t>
            </w:r>
          </w:p>
        </w:tc>
      </w:tr>
    </w:tbl>
  </w:body>
</w:document>
</file>