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41a65257e9489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Me gusta el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VERDE PINAR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VERDE PINAR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VERDE PINAR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VERDE PINAR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VERDE PINAR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ROCIEROS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RAYA REAL.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ROCIEROS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RAYA REAL.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EN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VOLVER A SOÑAR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VOLVER A SOÑAR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EN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VOLVER A SOÑAR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EN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VOLVER A SOÑAR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VOLVER A SOÑAR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LA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 Y CANTAR.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LA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 Y CANTAR.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ESA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ROCIO VAN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ROCIO VAN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ESA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ROCIO VAN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ESA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ROCIO VAN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ROCIO VAN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VAN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ARENAL.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VAN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ARENAL.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LUNES LLORAR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LUNES LLORAR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LUNES LLORAR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LUNES LLORAR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LUNES LLORAR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VER A LA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MADRUGA.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VER A LA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MADRUGA.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UNA PARAITA</w:t>
            </w:r>
            <w:br/>
            <w:r>
              <w:rPr>
                <w:rFonts w:ascii="Arial" w:hAnsi="Arial"/>
                <w:b/>
                <w:sz w:val="20"/>
              </w:rPr>
              <w:t xml:space="preserve">CUATRO SEVILLANAS</w:t>
            </w:r>
            <w:br/>
            <w:r>
              <w:rPr>
                <w:rFonts w:ascii="Arial" w:hAnsi="Arial"/>
                <w:b/>
                <w:sz w:val="20"/>
              </w:rPr>
              <w:t xml:space="preserve">Y DE CUANDO EN CUANDO</w:t>
            </w:r>
            <w:br/>
            <w:r>
              <w:rPr>
                <w:rFonts w:ascii="Arial" w:hAnsi="Arial"/>
                <w:b/>
                <w:sz w:val="20"/>
              </w:rPr>
              <w:t xml:space="preserve">UN TRAGO DE VINO</w:t>
            </w:r>
            <w:br/>
            <w:r>
              <w:rPr>
                <w:rFonts w:ascii="Arial" w:hAnsi="Arial"/>
                <w:b/>
                <w:sz w:val="20"/>
              </w:rPr>
              <w:t xml:space="preserve">OLE, OLE …Y SEGUIMOS ANDANDO.</w:t>
            </w:r>
          </w:p>
        </w:tc>
      </w:tr>
    </w:tbl>
  </w:body>
</w:document>
</file>