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3c7884f534ca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Amigo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VOY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ELLA NO ME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ELLA NO ME OLVIDO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LLEVATE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LLÉNALA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 DE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LLÉNALA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POLVO DE LA RAYA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MI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SOLO PARA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DILE QUE MI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SOLO PARA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ENCIÉNDELE UNA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RÉZALE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RÉZALE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NO VOY A VERLA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TÚ VAYAS</w:t>
            </w:r>
            <w:br/>
            <w:r>
              <w:rPr>
                <w:rFonts w:ascii="Arial" w:hAnsi="Arial"/>
                <w:b/>
                <w:sz w:val="20"/>
              </w:rPr>
              <w:t xml:space="preserve">PASO A PASO POR LA RAYA</w:t>
            </w:r>
            <w:br/>
            <w:r>
              <w:rPr>
                <w:rFonts w:ascii="Arial" w:hAnsi="Arial"/>
                <w:b/>
                <w:sz w:val="20"/>
              </w:rPr>
              <w:t xml:space="preserve">ECHANDO COPLAS AL VIENTO</w:t>
            </w:r>
            <w:br/>
            <w:r>
              <w:rPr>
                <w:rFonts w:ascii="Arial" w:hAnsi="Arial"/>
                <w:b/>
                <w:sz w:val="20"/>
              </w:rPr>
              <w:t xml:space="preserve">RECORDARE LOS CAMINOS</w:t>
            </w:r>
            <w:br/>
            <w:r>
              <w:rPr>
                <w:rFonts w:ascii="Arial" w:hAnsi="Arial"/>
                <w:b/>
                <w:sz w:val="20"/>
              </w:rPr>
              <w:t xml:space="preserve">SOPORTARÉ LA DISTANCIA</w:t>
            </w:r>
            <w:br/>
            <w:r>
              <w:rPr>
                <w:rFonts w:ascii="Arial" w:hAnsi="Arial"/>
                <w:b/>
                <w:sz w:val="20"/>
              </w:rPr>
              <w:t xml:space="preserve">SOÑANDO CON MIS RECUERDOS</w:t>
            </w:r>
          </w:p>
        </w:tc>
      </w:tr>
    </w:tbl>
  </w:body>
</w:document>
</file>